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695" w:rsidRDefault="00137695" w:rsidP="00137695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6D00A35" wp14:editId="162460F5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137695" w:rsidRDefault="00137695" w:rsidP="00137695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137695" w:rsidRDefault="00137695" w:rsidP="001376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695">
        <w:rPr>
          <w:rFonts w:ascii="Times New Roman" w:hAnsi="Times New Roman" w:cs="Times New Roman"/>
          <w:b/>
          <w:sz w:val="28"/>
          <w:szCs w:val="28"/>
        </w:rPr>
        <w:t>Региональное Отделение Социального фонда оплатило костромичам свыше 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137695">
        <w:rPr>
          <w:rFonts w:ascii="Times New Roman" w:hAnsi="Times New Roman" w:cs="Times New Roman"/>
          <w:b/>
          <w:sz w:val="28"/>
          <w:szCs w:val="28"/>
        </w:rPr>
        <w:t>0 тысяч листков нетрудоспособности с начала года</w:t>
      </w:r>
    </w:p>
    <w:p w:rsidR="00137695" w:rsidRDefault="003D0535" w:rsidP="00137695">
      <w:pPr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i/>
          <w:szCs w:val="24"/>
        </w:rPr>
        <w:t>С начала 2025 года региональное Отделение</w:t>
      </w:r>
      <w:r w:rsidRPr="003D0535">
        <w:rPr>
          <w:rFonts w:ascii="Times New Roman" w:eastAsia="Times New Roman" w:hAnsi="Times New Roman" w:cs="Times New Roman"/>
          <w:i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Cs w:val="24"/>
        </w:rPr>
        <w:t>СФР</w:t>
      </w:r>
      <w:r w:rsidRPr="003D0535">
        <w:rPr>
          <w:rFonts w:ascii="Times New Roman" w:eastAsia="Times New Roman" w:hAnsi="Times New Roman" w:cs="Times New Roman"/>
          <w:i/>
          <w:szCs w:val="24"/>
        </w:rPr>
        <w:t xml:space="preserve"> по Костромской области оплатило</w:t>
      </w:r>
      <w:r>
        <w:rPr>
          <w:rFonts w:ascii="Times New Roman" w:eastAsia="Times New Roman" w:hAnsi="Times New Roman" w:cs="Times New Roman"/>
          <w:i/>
          <w:szCs w:val="24"/>
        </w:rPr>
        <w:t xml:space="preserve"> 180 тысяч листков нетрудоспособности на общую сумму свыше двух миллиардов рублей</w:t>
      </w:r>
      <w:r w:rsidR="00137695" w:rsidRPr="006876FD">
        <w:rPr>
          <w:rFonts w:ascii="Times New Roman" w:eastAsia="Times New Roman" w:hAnsi="Times New Roman" w:cs="Times New Roman"/>
          <w:i/>
          <w:szCs w:val="24"/>
        </w:rPr>
        <w:t>.</w:t>
      </w:r>
      <w:r w:rsidR="00137695">
        <w:rPr>
          <w:rFonts w:ascii="Times New Roman" w:eastAsia="Times New Roman" w:hAnsi="Times New Roman" w:cs="Times New Roman"/>
          <w:szCs w:val="24"/>
        </w:rPr>
        <w:t xml:space="preserve"> </w:t>
      </w:r>
    </w:p>
    <w:p w:rsidR="00246BDB" w:rsidRPr="0071728F" w:rsidRDefault="00246BDB" w:rsidP="0071728F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1728F">
        <w:rPr>
          <w:rFonts w:ascii="Times New Roman" w:hAnsi="Times New Roman" w:cs="Times New Roman"/>
        </w:rPr>
        <w:t xml:space="preserve">Порядок назначения пособия является максимально простым для граждан. На основании электронного листа нетрудоспособности, закрытого медицинской организацией, работодатель в течение трех дней передает необходимые сведения в Отделение СФР по Костромской области. После этого фонд назначает и перечисляет пособие в течение 10 рабочих дней. Весь процесс происходит в </w:t>
      </w:r>
      <w:proofErr w:type="spellStart"/>
      <w:r w:rsidRPr="0071728F">
        <w:rPr>
          <w:rFonts w:ascii="Times New Roman" w:hAnsi="Times New Roman" w:cs="Times New Roman"/>
        </w:rPr>
        <w:t>проактивном</w:t>
      </w:r>
      <w:proofErr w:type="spellEnd"/>
      <w:r w:rsidRPr="0071728F">
        <w:rPr>
          <w:rFonts w:ascii="Times New Roman" w:hAnsi="Times New Roman" w:cs="Times New Roman"/>
        </w:rPr>
        <w:t xml:space="preserve"> режиме — заболевшему работнику не нужно никуда обращаться для получения выплаты.</w:t>
      </w:r>
      <w:r w:rsidR="00AC3BD1" w:rsidRPr="0071728F">
        <w:rPr>
          <w:rFonts w:ascii="Times New Roman" w:hAnsi="Times New Roman" w:cs="Times New Roman"/>
        </w:rPr>
        <w:t xml:space="preserve"> </w:t>
      </w:r>
    </w:p>
    <w:p w:rsidR="00AC3BD1" w:rsidRPr="0071728F" w:rsidRDefault="00AC3BD1" w:rsidP="0071728F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1728F">
        <w:rPr>
          <w:rFonts w:ascii="Times New Roman" w:hAnsi="Times New Roman" w:cs="Times New Roman"/>
        </w:rPr>
        <w:t xml:space="preserve">Выплату по временной нетрудоспособности могут получать официально трудоустроенные граждане, за которых работодатель уплачивает страховые взносы, </w:t>
      </w:r>
      <w:r w:rsidR="00337EEE" w:rsidRPr="0071728F">
        <w:rPr>
          <w:rFonts w:ascii="Times New Roman" w:hAnsi="Times New Roman" w:cs="Times New Roman"/>
        </w:rPr>
        <w:t xml:space="preserve">а также </w:t>
      </w:r>
      <w:r w:rsidRPr="0071728F">
        <w:rPr>
          <w:rFonts w:ascii="Times New Roman" w:hAnsi="Times New Roman" w:cs="Times New Roman"/>
        </w:rPr>
        <w:t>граждане, которые трудятся по договорам</w:t>
      </w:r>
      <w:r w:rsidR="00337EEE" w:rsidRPr="0071728F">
        <w:rPr>
          <w:rFonts w:ascii="Times New Roman" w:hAnsi="Times New Roman" w:cs="Times New Roman"/>
        </w:rPr>
        <w:t xml:space="preserve"> гражданско-правового характера. Получателями пособий по больничным листам могут быть и индивидуальные предприниматели, до</w:t>
      </w:r>
      <w:r w:rsidR="000A4ED5">
        <w:rPr>
          <w:rFonts w:ascii="Times New Roman" w:hAnsi="Times New Roman" w:cs="Times New Roman"/>
        </w:rPr>
        <w:t>бровольно уплачивающие</w:t>
      </w:r>
      <w:r w:rsidR="00337EEE" w:rsidRPr="0071728F">
        <w:rPr>
          <w:rFonts w:ascii="Times New Roman" w:hAnsi="Times New Roman" w:cs="Times New Roman"/>
        </w:rPr>
        <w:t xml:space="preserve"> взносы на обязательное социальное страхование.</w:t>
      </w:r>
    </w:p>
    <w:p w:rsidR="00246BDB" w:rsidRPr="0071728F" w:rsidRDefault="00246BDB" w:rsidP="0071728F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1728F">
        <w:rPr>
          <w:rFonts w:ascii="Times New Roman" w:hAnsi="Times New Roman" w:cs="Times New Roman"/>
        </w:rPr>
        <w:t xml:space="preserve">Размер пособия зависит от </w:t>
      </w:r>
      <w:r w:rsidR="0071728F" w:rsidRPr="0071728F">
        <w:rPr>
          <w:rFonts w:ascii="Times New Roman" w:hAnsi="Times New Roman" w:cs="Times New Roman"/>
        </w:rPr>
        <w:t xml:space="preserve">страхового стажа и </w:t>
      </w:r>
      <w:r w:rsidRPr="0071728F">
        <w:rPr>
          <w:rFonts w:ascii="Times New Roman" w:hAnsi="Times New Roman" w:cs="Times New Roman"/>
        </w:rPr>
        <w:t xml:space="preserve">среднего заработка </w:t>
      </w:r>
      <w:r w:rsidR="0071728F" w:rsidRPr="0071728F">
        <w:rPr>
          <w:rFonts w:ascii="Times New Roman" w:hAnsi="Times New Roman" w:cs="Times New Roman"/>
        </w:rPr>
        <w:t>сотрудник</w:t>
      </w:r>
      <w:r w:rsidRPr="0071728F">
        <w:rPr>
          <w:rFonts w:ascii="Times New Roman" w:hAnsi="Times New Roman" w:cs="Times New Roman"/>
        </w:rPr>
        <w:t>а</w:t>
      </w:r>
      <w:r w:rsidR="0071728F" w:rsidRPr="0071728F">
        <w:rPr>
          <w:rFonts w:ascii="Times New Roman" w:hAnsi="Times New Roman" w:cs="Times New Roman"/>
        </w:rPr>
        <w:t xml:space="preserve"> за 2 календарных года, предшествующих году, в котором наступило заболевание</w:t>
      </w:r>
      <w:r w:rsidRPr="0071728F">
        <w:rPr>
          <w:rFonts w:ascii="Times New Roman" w:hAnsi="Times New Roman" w:cs="Times New Roman"/>
        </w:rPr>
        <w:t>. Больничный листок оплачивается в разм</w:t>
      </w:r>
      <w:r w:rsidR="0071728F" w:rsidRPr="0071728F">
        <w:rPr>
          <w:rFonts w:ascii="Times New Roman" w:hAnsi="Times New Roman" w:cs="Times New Roman"/>
        </w:rPr>
        <w:t>ере 100% от среднего заработка при страховом стаже более</w:t>
      </w:r>
      <w:r w:rsidRPr="0071728F">
        <w:rPr>
          <w:rFonts w:ascii="Times New Roman" w:hAnsi="Times New Roman" w:cs="Times New Roman"/>
        </w:rPr>
        <w:t xml:space="preserve"> 8 лет; в размере 80% — при стаже от 5 до 8 лет; 60% — при стаже </w:t>
      </w:r>
      <w:r w:rsidR="00AC3BD1" w:rsidRPr="0071728F">
        <w:rPr>
          <w:rFonts w:ascii="Times New Roman" w:hAnsi="Times New Roman" w:cs="Times New Roman"/>
        </w:rPr>
        <w:t>от 6 месяцев до</w:t>
      </w:r>
      <w:r w:rsidRPr="0071728F">
        <w:rPr>
          <w:rFonts w:ascii="Times New Roman" w:hAnsi="Times New Roman" w:cs="Times New Roman"/>
        </w:rPr>
        <w:t xml:space="preserve"> </w:t>
      </w:r>
      <w:r w:rsidR="00AC3BD1" w:rsidRPr="0071728F">
        <w:rPr>
          <w:rFonts w:ascii="Times New Roman" w:hAnsi="Times New Roman" w:cs="Times New Roman"/>
        </w:rPr>
        <w:t>5</w:t>
      </w:r>
      <w:r w:rsidRPr="0071728F">
        <w:rPr>
          <w:rFonts w:ascii="Times New Roman" w:hAnsi="Times New Roman" w:cs="Times New Roman"/>
        </w:rPr>
        <w:t xml:space="preserve"> лет. Важно отметить, что при ух</w:t>
      </w:r>
      <w:r w:rsidR="000A4ED5">
        <w:rPr>
          <w:rFonts w:ascii="Times New Roman" w:hAnsi="Times New Roman" w:cs="Times New Roman"/>
        </w:rPr>
        <w:t>оде за больным ребёнком дошкольного возраста</w:t>
      </w:r>
      <w:r w:rsidRPr="0071728F">
        <w:rPr>
          <w:rFonts w:ascii="Times New Roman" w:hAnsi="Times New Roman" w:cs="Times New Roman"/>
        </w:rPr>
        <w:t xml:space="preserve"> пособие выплачивается в размере 100% заработка</w:t>
      </w:r>
      <w:r w:rsidR="00337EEE" w:rsidRPr="0071728F">
        <w:rPr>
          <w:rFonts w:ascii="Times New Roman" w:hAnsi="Times New Roman" w:cs="Times New Roman"/>
        </w:rPr>
        <w:t xml:space="preserve"> за 2 года </w:t>
      </w:r>
      <w:r w:rsidRPr="0071728F">
        <w:rPr>
          <w:rFonts w:ascii="Times New Roman" w:hAnsi="Times New Roman" w:cs="Times New Roman"/>
        </w:rPr>
        <w:t xml:space="preserve"> независимо от трудового стажа родителя.</w:t>
      </w:r>
    </w:p>
    <w:p w:rsidR="00246BDB" w:rsidRPr="0071728F" w:rsidRDefault="007C7184" w:rsidP="0071728F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1728F">
        <w:rPr>
          <w:rFonts w:ascii="Times New Roman" w:hAnsi="Times New Roman" w:cs="Times New Roman"/>
        </w:rPr>
        <w:t>Если работник</w:t>
      </w:r>
      <w:r w:rsidR="00337EEE" w:rsidRPr="0071728F">
        <w:rPr>
          <w:rFonts w:ascii="Times New Roman" w:hAnsi="Times New Roman" w:cs="Times New Roman"/>
        </w:rPr>
        <w:t xml:space="preserve"> </w:t>
      </w:r>
      <w:r w:rsidRPr="0071728F">
        <w:rPr>
          <w:rFonts w:ascii="Times New Roman" w:hAnsi="Times New Roman" w:cs="Times New Roman"/>
        </w:rPr>
        <w:t>заболел сам или получил бытовую травм</w:t>
      </w:r>
      <w:r w:rsidR="00337EEE" w:rsidRPr="0071728F">
        <w:rPr>
          <w:rFonts w:ascii="Times New Roman" w:hAnsi="Times New Roman" w:cs="Times New Roman"/>
        </w:rPr>
        <w:t>у, то первые 3  дня нетрудоспо</w:t>
      </w:r>
      <w:r w:rsidRPr="0071728F">
        <w:rPr>
          <w:rFonts w:ascii="Times New Roman" w:hAnsi="Times New Roman" w:cs="Times New Roman"/>
        </w:rPr>
        <w:t>собности оплачивает работодатель, остальные дни —</w:t>
      </w:r>
      <w:r w:rsidR="00337EEE" w:rsidRPr="0071728F">
        <w:rPr>
          <w:rFonts w:ascii="Times New Roman" w:hAnsi="Times New Roman" w:cs="Times New Roman"/>
        </w:rPr>
        <w:t xml:space="preserve"> Отделение СФР по Костромской области</w:t>
      </w:r>
      <w:r w:rsidRPr="0071728F">
        <w:rPr>
          <w:rFonts w:ascii="Times New Roman" w:hAnsi="Times New Roman" w:cs="Times New Roman"/>
        </w:rPr>
        <w:t>.</w:t>
      </w:r>
      <w:r w:rsidR="00337EEE" w:rsidRPr="0071728F">
        <w:rPr>
          <w:rFonts w:ascii="Times New Roman" w:hAnsi="Times New Roman" w:cs="Times New Roman"/>
        </w:rPr>
        <w:t xml:space="preserve"> </w:t>
      </w:r>
      <w:r w:rsidRPr="0071728F">
        <w:rPr>
          <w:rFonts w:ascii="Times New Roman" w:hAnsi="Times New Roman" w:cs="Times New Roman"/>
        </w:rPr>
        <w:t xml:space="preserve">Если больничный </w:t>
      </w:r>
      <w:r w:rsidR="00337EEE" w:rsidRPr="0071728F">
        <w:rPr>
          <w:rFonts w:ascii="Times New Roman" w:hAnsi="Times New Roman" w:cs="Times New Roman"/>
        </w:rPr>
        <w:t xml:space="preserve">оформлен по </w:t>
      </w:r>
      <w:r w:rsidRPr="0071728F">
        <w:rPr>
          <w:rFonts w:ascii="Times New Roman" w:hAnsi="Times New Roman" w:cs="Times New Roman"/>
        </w:rPr>
        <w:t xml:space="preserve"> уход</w:t>
      </w:r>
      <w:r w:rsidR="00337EEE" w:rsidRPr="0071728F">
        <w:rPr>
          <w:rFonts w:ascii="Times New Roman" w:hAnsi="Times New Roman" w:cs="Times New Roman"/>
        </w:rPr>
        <w:t>у</w:t>
      </w:r>
      <w:r w:rsidR="000A4ED5">
        <w:rPr>
          <w:rFonts w:ascii="Times New Roman" w:hAnsi="Times New Roman" w:cs="Times New Roman"/>
        </w:rPr>
        <w:t xml:space="preserve"> за </w:t>
      </w:r>
      <w:r w:rsidRPr="0071728F">
        <w:rPr>
          <w:rFonts w:ascii="Times New Roman" w:hAnsi="Times New Roman" w:cs="Times New Roman"/>
        </w:rPr>
        <w:t xml:space="preserve"> членом семьи, </w:t>
      </w:r>
      <w:r w:rsidR="00337EEE" w:rsidRPr="0071728F">
        <w:rPr>
          <w:rFonts w:ascii="Times New Roman" w:hAnsi="Times New Roman" w:cs="Times New Roman"/>
        </w:rPr>
        <w:t xml:space="preserve">то </w:t>
      </w:r>
      <w:r w:rsidR="00246BDB" w:rsidRPr="0071728F">
        <w:rPr>
          <w:rFonts w:ascii="Times New Roman" w:hAnsi="Times New Roman" w:cs="Times New Roman"/>
        </w:rPr>
        <w:t>пособие за весь период в</w:t>
      </w:r>
      <w:r w:rsidR="000A4ED5">
        <w:rPr>
          <w:rFonts w:ascii="Times New Roman" w:hAnsi="Times New Roman" w:cs="Times New Roman"/>
        </w:rPr>
        <w:t>ыплачивается за счёт средств Социального фонда</w:t>
      </w:r>
      <w:r w:rsidR="00246BDB" w:rsidRPr="0071728F">
        <w:rPr>
          <w:rFonts w:ascii="Times New Roman" w:hAnsi="Times New Roman" w:cs="Times New Roman"/>
        </w:rPr>
        <w:t>.</w:t>
      </w:r>
    </w:p>
    <w:p w:rsidR="00AC0F45" w:rsidRDefault="00246BDB" w:rsidP="0071728F">
      <w:pPr>
        <w:spacing w:line="360" w:lineRule="auto"/>
        <w:ind w:firstLine="709"/>
        <w:jc w:val="both"/>
      </w:pPr>
      <w:r w:rsidRPr="0071728F">
        <w:rPr>
          <w:rFonts w:ascii="Times New Roman" w:hAnsi="Times New Roman" w:cs="Times New Roman"/>
        </w:rPr>
        <w:lastRenderedPageBreak/>
        <w:t xml:space="preserve">Контролировать статус электронного листа нетрудоспособности и информацию о выплате можно в личном кабинете на портале </w:t>
      </w:r>
      <w:proofErr w:type="spellStart"/>
      <w:r w:rsidRPr="0071728F">
        <w:rPr>
          <w:rFonts w:ascii="Times New Roman" w:hAnsi="Times New Roman" w:cs="Times New Roman"/>
        </w:rPr>
        <w:t>Госуслуг</w:t>
      </w:r>
      <w:proofErr w:type="spellEnd"/>
      <w:r w:rsidRPr="0071728F">
        <w:rPr>
          <w:rFonts w:ascii="Times New Roman" w:hAnsi="Times New Roman" w:cs="Times New Roman"/>
        </w:rPr>
        <w:t>.</w:t>
      </w:r>
    </w:p>
    <w:p w:rsidR="00137695" w:rsidRPr="00A858AD" w:rsidRDefault="00137695" w:rsidP="0013769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Cs w:val="24"/>
        </w:rPr>
      </w:pPr>
      <w:r w:rsidRPr="00B91587">
        <w:rPr>
          <w:rFonts w:ascii="Times New Roman" w:hAnsi="Times New Roman" w:cs="Times New Roman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</w:rPr>
        <w:t>контакт-центра</w:t>
      </w:r>
      <w:proofErr w:type="gramEnd"/>
      <w:r w:rsidRPr="00B91587">
        <w:rPr>
          <w:rFonts w:ascii="Times New Roman" w:hAnsi="Times New Roman" w:cs="Times New Roman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137695" w:rsidRPr="00281BDF" w:rsidRDefault="00137695" w:rsidP="00137695">
      <w:pPr>
        <w:spacing w:line="360" w:lineRule="auto"/>
        <w:jc w:val="both"/>
        <w:rPr>
          <w:rFonts w:ascii="Times New Roman" w:hAnsi="Times New Roman" w:cs="Times New Roman"/>
          <w:szCs w:val="36"/>
        </w:rPr>
      </w:pPr>
      <w:r w:rsidRPr="008A183C">
        <w:rPr>
          <w:rFonts w:ascii="Times New Roman" w:eastAsia="Times New Roman" w:hAnsi="Times New Roman" w:cs="Times New Roman"/>
          <w:i/>
          <w:szCs w:val="24"/>
        </w:rPr>
        <w:t>Пресс-служба ОСФР по Костромской области</w:t>
      </w:r>
    </w:p>
    <w:p w:rsidR="00137695" w:rsidRDefault="00137695" w:rsidP="00137695">
      <w:pPr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D64350">
        <w:rPr>
          <w:rFonts w:ascii="Times New Roman" w:eastAsia="Times New Roman" w:hAnsi="Times New Roman" w:cs="Times New Roman"/>
          <w:szCs w:val="24"/>
        </w:rPr>
        <w:t>8 (4942) 39-06-07</w:t>
      </w:r>
    </w:p>
    <w:p w:rsidR="00137695" w:rsidRDefault="00137695"/>
    <w:sectPr w:rsidR="0013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tserrat">
    <w:altName w:val="Times New Roman"/>
    <w:charset w:val="CC"/>
    <w:family w:val="auto"/>
    <w:pitch w:val="variable"/>
    <w:sig w:usb0="00000001" w:usb1="4000207B" w:usb2="00000000" w:usb3="00000000" w:csb0="000001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695"/>
    <w:rsid w:val="000A4ED5"/>
    <w:rsid w:val="000F2F64"/>
    <w:rsid w:val="00137695"/>
    <w:rsid w:val="00246BDB"/>
    <w:rsid w:val="002F7BE9"/>
    <w:rsid w:val="00337EEE"/>
    <w:rsid w:val="003D0535"/>
    <w:rsid w:val="0071728F"/>
    <w:rsid w:val="007C7184"/>
    <w:rsid w:val="00885B8D"/>
    <w:rsid w:val="00AC0F45"/>
    <w:rsid w:val="00AC3BD1"/>
    <w:rsid w:val="00BE633F"/>
    <w:rsid w:val="00E4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0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AC0F45"/>
    <w:rPr>
      <w:b/>
      <w:bCs/>
    </w:rPr>
  </w:style>
  <w:style w:type="character" w:styleId="a5">
    <w:name w:val="Emphasis"/>
    <w:basedOn w:val="a0"/>
    <w:uiPriority w:val="20"/>
    <w:qFormat/>
    <w:rsid w:val="00AC0F4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0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AC0F45"/>
    <w:rPr>
      <w:b/>
      <w:bCs/>
    </w:rPr>
  </w:style>
  <w:style w:type="character" w:styleId="a5">
    <w:name w:val="Emphasis"/>
    <w:basedOn w:val="a0"/>
    <w:uiPriority w:val="20"/>
    <w:qFormat/>
    <w:rsid w:val="00AC0F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2025-10-30T07:49:00Z</dcterms:created>
  <dcterms:modified xsi:type="dcterms:W3CDTF">2025-10-30T07:49:00Z</dcterms:modified>
</cp:coreProperties>
</file>